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09A" w14:textId="4604C70A" w:rsidR="006303FC" w:rsidRDefault="00856994" w:rsidP="00492FFC">
      <w:pPr>
        <w:pStyle w:val="Titre1"/>
        <w:jc w:val="center"/>
        <w:rPr>
          <w:sz w:val="40"/>
          <w:szCs w:val="40"/>
        </w:rPr>
      </w:pPr>
      <w:r>
        <w:rPr>
          <w:sz w:val="40"/>
          <w:szCs w:val="40"/>
        </w:rPr>
        <w:t>Appel à consultation N°</w:t>
      </w:r>
      <w:r w:rsidR="00150377">
        <w:rPr>
          <w:sz w:val="40"/>
          <w:szCs w:val="40"/>
        </w:rPr>
        <w:t>3</w:t>
      </w:r>
      <w:r>
        <w:rPr>
          <w:sz w:val="40"/>
          <w:szCs w:val="40"/>
        </w:rPr>
        <w:t>/202</w:t>
      </w:r>
      <w:r w:rsidR="003448A6">
        <w:rPr>
          <w:sz w:val="40"/>
          <w:szCs w:val="40"/>
        </w:rPr>
        <w:t>3</w:t>
      </w:r>
    </w:p>
    <w:p w14:paraId="19FED321" w14:textId="1E1B9862" w:rsidR="00492FFC" w:rsidRDefault="00492FFC" w:rsidP="00856994">
      <w:pPr>
        <w:pStyle w:val="Titre1"/>
        <w:jc w:val="center"/>
        <w:rPr>
          <w:sz w:val="40"/>
          <w:szCs w:val="40"/>
        </w:rPr>
      </w:pPr>
      <w:r w:rsidRPr="00492FFC">
        <w:rPr>
          <w:sz w:val="40"/>
          <w:szCs w:val="40"/>
        </w:rPr>
        <w:t xml:space="preserve">Annexe </w:t>
      </w:r>
      <w:r w:rsidR="00234B43">
        <w:rPr>
          <w:sz w:val="40"/>
          <w:szCs w:val="40"/>
        </w:rPr>
        <w:t>1</w:t>
      </w:r>
      <w:r w:rsidRPr="00492FFC">
        <w:rPr>
          <w:sz w:val="40"/>
          <w:szCs w:val="40"/>
        </w:rPr>
        <w:t xml:space="preserve"> : 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Offre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technique</w:t>
      </w:r>
    </w:p>
    <w:p w14:paraId="23B1A3C5" w14:textId="4BF9785C" w:rsidR="00856994" w:rsidRPr="00856994" w:rsidRDefault="00856994" w:rsidP="00856994"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3C8B3232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 w:rsidRPr="00585E3E"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pt;width:127.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 w:rsidRPr="00585E3E"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51BE0" w14:textId="2368FF68" w:rsidR="00D81A44" w:rsidRPr="00856994" w:rsidRDefault="00D81A44" w:rsidP="00856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CCC" w:rsidRPr="00245CCC">
        <w:rPr>
          <w:b/>
          <w:bCs/>
          <w:sz w:val="24"/>
          <w:szCs w:val="24"/>
          <w:u w:val="single"/>
        </w:rPr>
        <w:t xml:space="preserve"> 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3384008E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1200" cy="972000"/>
                <wp:effectExtent l="0" t="0" r="1841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00" cy="97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.05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5660F3E5" w:rsidR="00D81A44" w:rsidRPr="00D81A44" w:rsidRDefault="00D81A44" w:rsidP="00D81A44">
      <w:pPr>
        <w:rPr>
          <w:sz w:val="24"/>
          <w:szCs w:val="24"/>
        </w:rPr>
      </w:pPr>
    </w:p>
    <w:p w14:paraId="25A37DCE" w14:textId="363A292B" w:rsidR="00610FBC" w:rsidRDefault="00610FBC" w:rsidP="00D81A44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261B196F">
                <wp:simplePos x="0" y="0"/>
                <wp:positionH relativeFrom="margin">
                  <wp:posOffset>4900930</wp:posOffset>
                </wp:positionH>
                <wp:positionV relativeFrom="paragraph">
                  <wp:posOffset>186055</wp:posOffset>
                </wp:positionV>
                <wp:extent cx="1085850" cy="638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 w:rsidRPr="00610FBC">
                              <w:t>Date</w:t>
                            </w:r>
                            <w:proofErr w:type="gramStart"/>
                            <w:r w:rsidRPr="00610FBC">
                              <w:t xml:space="preserve"> ..</w:t>
                            </w:r>
                            <w:proofErr w:type="gramEnd"/>
                            <w:r w:rsidRPr="00610FBC"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385.9pt;margin-top:14.65pt;width:85.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" stroked="f">
                <v:textbox>
                  <w:txbxContent>
                    <w:p w14:paraId="14C0F4FD" w14:textId="77777777" w:rsidR="00D81A44" w:rsidRDefault="00D81A44" w:rsidP="00245CCC">
                      <w:r w:rsidRPr="00610FBC">
                        <w:t>Date ../../….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1B218" w14:textId="3A9125D1" w:rsidR="00610FBC" w:rsidRDefault="00610FBC" w:rsidP="00D81A44">
      <w:pPr>
        <w:rPr>
          <w:sz w:val="24"/>
          <w:szCs w:val="24"/>
        </w:rPr>
      </w:pPr>
    </w:p>
    <w:p w14:paraId="757BFADF" w14:textId="77777777" w:rsidR="009E541A" w:rsidRDefault="009E541A" w:rsidP="009E541A">
      <w:pPr>
        <w:pStyle w:val="Paragraphedeliste"/>
        <w:rPr>
          <w:sz w:val="24"/>
          <w:szCs w:val="24"/>
        </w:rPr>
      </w:pPr>
    </w:p>
    <w:p w14:paraId="7AA2C9F3" w14:textId="0EF41E84" w:rsid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10FBC">
        <w:rPr>
          <w:sz w:val="24"/>
          <w:szCs w:val="24"/>
        </w:rPr>
        <w:t>Planning</w:t>
      </w:r>
      <w:r w:rsidR="0027176E">
        <w:rPr>
          <w:sz w:val="24"/>
          <w:szCs w:val="24"/>
        </w:rPr>
        <w:t>s</w:t>
      </w:r>
      <w:r w:rsidRPr="00610FBC">
        <w:rPr>
          <w:sz w:val="24"/>
          <w:szCs w:val="24"/>
        </w:rPr>
        <w:t xml:space="preserve"> prévisionnel</w:t>
      </w:r>
      <w:r w:rsidR="0027176E">
        <w:rPr>
          <w:sz w:val="24"/>
          <w:szCs w:val="24"/>
        </w:rPr>
        <w:t>s</w:t>
      </w:r>
      <w:r w:rsidRPr="00610FBC">
        <w:rPr>
          <w:sz w:val="24"/>
          <w:szCs w:val="24"/>
        </w:rPr>
        <w:t xml:space="preserve"> </w:t>
      </w:r>
      <w:r w:rsidR="00585E3E">
        <w:rPr>
          <w:sz w:val="24"/>
          <w:szCs w:val="24"/>
        </w:rPr>
        <w:t xml:space="preserve">de la répartition des journées de formation selon le planning suivant </w:t>
      </w:r>
      <w:r w:rsidRPr="00610FBC">
        <w:rPr>
          <w:sz w:val="24"/>
          <w:szCs w:val="24"/>
        </w:rPr>
        <w:t>(</w:t>
      </w:r>
      <w:r w:rsidR="0027176E">
        <w:rPr>
          <w:sz w:val="24"/>
          <w:szCs w:val="24"/>
        </w:rPr>
        <w:t>p</w:t>
      </w:r>
      <w:r w:rsidRPr="00610FBC">
        <w:rPr>
          <w:sz w:val="24"/>
          <w:szCs w:val="24"/>
        </w:rPr>
        <w:t>rière d’insérer un planning détaillé)</w:t>
      </w:r>
    </w:p>
    <w:p w14:paraId="412EB191" w14:textId="77777777" w:rsidR="005870B5" w:rsidRDefault="005870B5" w:rsidP="005870B5">
      <w:pPr>
        <w:pStyle w:val="Paragraphedeliste"/>
        <w:rPr>
          <w:sz w:val="24"/>
          <w:szCs w:val="24"/>
        </w:rPr>
      </w:pPr>
    </w:p>
    <w:p w14:paraId="52743C99" w14:textId="208D9B30" w:rsidR="005870B5" w:rsidRDefault="00610FBC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Programme de formation détaillé (</w:t>
      </w:r>
      <w:r w:rsidR="0027176E">
        <w:rPr>
          <w:sz w:val="24"/>
          <w:szCs w:val="24"/>
        </w:rPr>
        <w:t>p</w:t>
      </w:r>
      <w:r w:rsidRPr="005870B5">
        <w:rPr>
          <w:sz w:val="24"/>
          <w:szCs w:val="24"/>
        </w:rPr>
        <w:t>rière d’insérer le programme)</w:t>
      </w:r>
    </w:p>
    <w:p w14:paraId="2262B9F0" w14:textId="77777777" w:rsidR="005870B5" w:rsidRPr="005870B5" w:rsidRDefault="005870B5" w:rsidP="005870B5">
      <w:pPr>
        <w:pStyle w:val="Paragraphedeliste"/>
        <w:rPr>
          <w:sz w:val="24"/>
          <w:szCs w:val="24"/>
        </w:rPr>
      </w:pPr>
    </w:p>
    <w:p w14:paraId="473BE5C8" w14:textId="291DF8CC" w:rsidR="00610FBC" w:rsidRP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Module</w:t>
      </w:r>
      <w:r w:rsidR="006016EB">
        <w:rPr>
          <w:sz w:val="24"/>
          <w:szCs w:val="24"/>
        </w:rPr>
        <w:t>s</w:t>
      </w:r>
      <w:r w:rsidRPr="005870B5">
        <w:rPr>
          <w:sz w:val="24"/>
          <w:szCs w:val="24"/>
        </w:rPr>
        <w:t xml:space="preserve"> de formation (</w:t>
      </w:r>
      <w:r w:rsidR="0027176E">
        <w:rPr>
          <w:sz w:val="24"/>
          <w:szCs w:val="24"/>
        </w:rPr>
        <w:t>p</w:t>
      </w:r>
      <w:r w:rsidRPr="005870B5">
        <w:rPr>
          <w:sz w:val="24"/>
          <w:szCs w:val="24"/>
        </w:rPr>
        <w:t>rière de remplir le tableau)</w:t>
      </w:r>
    </w:p>
    <w:tbl>
      <w:tblPr>
        <w:tblpPr w:leftFromText="141" w:rightFromText="141" w:vertAnchor="text" w:horzAnchor="margin" w:tblpY="12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Layout w:type="fixed"/>
        <w:tblLook w:val="0000" w:firstRow="0" w:lastRow="0" w:firstColumn="0" w:lastColumn="0" w:noHBand="0" w:noVBand="0"/>
      </w:tblPr>
      <w:tblGrid>
        <w:gridCol w:w="1301"/>
        <w:gridCol w:w="413"/>
        <w:gridCol w:w="868"/>
        <w:gridCol w:w="3083"/>
        <w:gridCol w:w="993"/>
        <w:gridCol w:w="1701"/>
      </w:tblGrid>
      <w:tr w:rsidR="004B0F25" w:rsidRPr="002D1696" w14:paraId="62B9B5B0" w14:textId="77777777" w:rsidTr="00FE5238">
        <w:trPr>
          <w:gridAfter w:val="5"/>
          <w:wAfter w:w="7058" w:type="dxa"/>
          <w:trHeight w:val="5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6735FF0" w14:textId="77777777" w:rsidR="004B0F25" w:rsidRPr="005E2B70" w:rsidRDefault="004B0F25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0F25" w:rsidRPr="002D1696" w14:paraId="4BBE9D11" w14:textId="77777777" w:rsidTr="004B0F25">
        <w:trPr>
          <w:trHeight w:val="524"/>
        </w:trPr>
        <w:tc>
          <w:tcPr>
            <w:tcW w:w="171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097C0DE3" w14:textId="3EDEC2A1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Projet</w:t>
            </w:r>
          </w:p>
        </w:tc>
        <w:tc>
          <w:tcPr>
            <w:tcW w:w="868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772D74FC" w14:textId="2701228D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Totale</w:t>
            </w: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25EDD83E" w14:textId="738E9044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Modules de formation</w:t>
            </w: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5D8EE167" w14:textId="3053ABBE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en heures</w:t>
            </w:r>
          </w:p>
          <w:p w14:paraId="070A3EEE" w14:textId="77777777" w:rsidR="004B0F25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496BE861" w14:textId="77777777" w:rsidR="004B0F25" w:rsidRPr="002D1696" w:rsidRDefault="004B0F25" w:rsidP="00715371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Livrables</w:t>
            </w:r>
          </w:p>
        </w:tc>
      </w:tr>
      <w:tr w:rsidR="004B0F25" w:rsidRPr="00DD7295" w14:paraId="09787355" w14:textId="77777777" w:rsidTr="004B0F25">
        <w:trPr>
          <w:trHeight w:val="1003"/>
        </w:trPr>
        <w:tc>
          <w:tcPr>
            <w:tcW w:w="1714" w:type="dxa"/>
            <w:gridSpan w:val="2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A9C681E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bookmarkStart w:id="0" w:name="_Hlk65768714"/>
          </w:p>
          <w:p w14:paraId="0D534A07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  <w:p w14:paraId="4F4B9D13" w14:textId="77777777" w:rsidR="004B0F25" w:rsidRDefault="004B0F25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22D5B407" w14:textId="77777777" w:rsidR="004B0F25" w:rsidRDefault="004B0F25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7B682703" w14:textId="77777777" w:rsidR="004B0F25" w:rsidRDefault="004B0F25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65ADA050" w14:textId="2677DC38" w:rsidR="004B0F25" w:rsidRPr="00A13E1C" w:rsidRDefault="00757718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Programme d’accompagnement professionnel </w:t>
            </w:r>
          </w:p>
        </w:tc>
        <w:tc>
          <w:tcPr>
            <w:tcW w:w="868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EC1193" w14:textId="77777777" w:rsidR="004B0F25" w:rsidRDefault="004B0F25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0B6B1F8E" w14:textId="77777777" w:rsidR="004B0F25" w:rsidRDefault="004B0F25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27A63453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E320E4C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515B51A6" w14:textId="6D6D6B6B" w:rsidR="004B0F25" w:rsidRDefault="00757718" w:rsidP="00610FBC">
            <w:pPr>
              <w:tabs>
                <w:tab w:val="left" w:pos="1305"/>
              </w:tabs>
              <w:spacing w:after="0"/>
              <w:jc w:val="center"/>
            </w:pPr>
            <w:r>
              <w:t>7j</w:t>
            </w:r>
          </w:p>
          <w:p w14:paraId="3758378E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4E580BCA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2C92FFB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1B4283BB" w14:textId="77777777" w:rsidR="004B0F25" w:rsidRPr="00245CCC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1C464B7" w14:textId="19BED57E" w:rsidR="004B0F25" w:rsidRPr="004B0F2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16FE1B8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EF33B2D" w14:textId="491112B9" w:rsidR="004B0F25" w:rsidRDefault="004B0F25" w:rsidP="00477E8B">
            <w:pPr>
              <w:tabs>
                <w:tab w:val="left" w:pos="1305"/>
              </w:tabs>
              <w:spacing w:after="0"/>
            </w:pPr>
            <w:r>
              <w:t xml:space="preserve">Rapport de la formation, </w:t>
            </w:r>
          </w:p>
          <w:p w14:paraId="2315AC17" w14:textId="584C92E6" w:rsidR="004B0F25" w:rsidRDefault="004B0F25" w:rsidP="00610FBC">
            <w:pPr>
              <w:tabs>
                <w:tab w:val="left" w:pos="1305"/>
              </w:tabs>
              <w:spacing w:after="0"/>
            </w:pPr>
            <w:proofErr w:type="spellStart"/>
            <w:r>
              <w:t>Timesheets</w:t>
            </w:r>
            <w:proofErr w:type="spellEnd"/>
            <w:r>
              <w:t xml:space="preserve"> formateurs,</w:t>
            </w:r>
          </w:p>
          <w:p w14:paraId="043231C0" w14:textId="2A995ACC" w:rsidR="004B0F25" w:rsidRDefault="004B0F25" w:rsidP="00B834F5">
            <w:pPr>
              <w:tabs>
                <w:tab w:val="left" w:pos="1305"/>
              </w:tabs>
              <w:spacing w:after="0"/>
            </w:pPr>
            <w:r>
              <w:t>Supports de formation &amp;</w:t>
            </w:r>
          </w:p>
          <w:p w14:paraId="14AB44BB" w14:textId="0AA8CE42" w:rsidR="004B0F25" w:rsidRPr="00DD7295" w:rsidRDefault="004B0F25" w:rsidP="00610FBC">
            <w:pPr>
              <w:tabs>
                <w:tab w:val="left" w:pos="1305"/>
              </w:tabs>
              <w:spacing w:after="0"/>
            </w:pPr>
            <w:r>
              <w:t xml:space="preserve">Feuilles de présence </w:t>
            </w:r>
          </w:p>
        </w:tc>
      </w:tr>
      <w:tr w:rsidR="004B0F25" w:rsidRPr="00DD7295" w14:paraId="706F53B3" w14:textId="77777777" w:rsidTr="004B0F25">
        <w:trPr>
          <w:trHeight w:val="1006"/>
        </w:trPr>
        <w:tc>
          <w:tcPr>
            <w:tcW w:w="1714" w:type="dxa"/>
            <w:gridSpan w:val="2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CED3C99" w14:textId="77777777" w:rsidR="004B0F25" w:rsidRPr="00A13E1C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  <w:vAlign w:val="center"/>
          </w:tcPr>
          <w:p w14:paraId="643AA6AD" w14:textId="77777777" w:rsidR="004B0F25" w:rsidRDefault="004B0F25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91926AC" w14:textId="2F0815C8" w:rsidR="004B0F25" w:rsidRPr="009405D6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E3F6971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01F00D1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</w:tr>
      <w:tr w:rsidR="004B0F25" w:rsidRPr="00DD7295" w14:paraId="3332DF4A" w14:textId="77777777" w:rsidTr="004B0F25">
        <w:trPr>
          <w:trHeight w:val="994"/>
        </w:trPr>
        <w:tc>
          <w:tcPr>
            <w:tcW w:w="1714" w:type="dxa"/>
            <w:gridSpan w:val="2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9EAEAF1" w14:textId="77777777" w:rsidR="004B0F25" w:rsidRPr="00A13E1C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4441590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2FC1274" w14:textId="64385393" w:rsidR="004B0F25" w:rsidRPr="009405D6" w:rsidRDefault="004B0F25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2423796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701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A1F70B0" w14:textId="77777777" w:rsidR="004B0F25" w:rsidRPr="00DD7295" w:rsidRDefault="004B0F25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bookmarkEnd w:id="0"/>
    </w:tbl>
    <w:p w14:paraId="08D09384" w14:textId="3E9C75C7" w:rsidR="00E537E1" w:rsidRPr="00DF01BD" w:rsidRDefault="00E537E1" w:rsidP="00DF01BD">
      <w:pPr>
        <w:pStyle w:val="Paragraphedeliste"/>
        <w:ind w:left="825"/>
        <w:rPr>
          <w:sz w:val="24"/>
          <w:szCs w:val="24"/>
        </w:rPr>
      </w:pPr>
    </w:p>
    <w:p w14:paraId="4E359F91" w14:textId="77777777" w:rsidR="004B0F25" w:rsidRDefault="004B0F25" w:rsidP="005870B5">
      <w:pPr>
        <w:rPr>
          <w:b/>
          <w:bCs/>
          <w:sz w:val="24"/>
          <w:szCs w:val="24"/>
        </w:rPr>
      </w:pPr>
    </w:p>
    <w:p w14:paraId="37F456D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0F5E9D9B" w14:textId="77777777" w:rsidR="004B0F25" w:rsidRDefault="004B0F25" w:rsidP="005870B5">
      <w:pPr>
        <w:rPr>
          <w:b/>
          <w:bCs/>
          <w:sz w:val="24"/>
          <w:szCs w:val="24"/>
        </w:rPr>
      </w:pPr>
    </w:p>
    <w:p w14:paraId="5B16C900" w14:textId="77777777" w:rsidR="004B0F25" w:rsidRDefault="004B0F25" w:rsidP="005870B5">
      <w:pPr>
        <w:rPr>
          <w:b/>
          <w:bCs/>
          <w:sz w:val="24"/>
          <w:szCs w:val="24"/>
        </w:rPr>
      </w:pPr>
    </w:p>
    <w:p w14:paraId="26D7DE7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6A3D88F8" w14:textId="77777777" w:rsidR="004B0F25" w:rsidRDefault="004B0F25" w:rsidP="005870B5">
      <w:pPr>
        <w:rPr>
          <w:b/>
          <w:bCs/>
          <w:sz w:val="24"/>
          <w:szCs w:val="24"/>
        </w:rPr>
      </w:pPr>
    </w:p>
    <w:p w14:paraId="3A6E2B8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11D851BE" w14:textId="77777777" w:rsidR="004B0F25" w:rsidRDefault="004B0F25" w:rsidP="005870B5">
      <w:pPr>
        <w:rPr>
          <w:b/>
          <w:bCs/>
          <w:sz w:val="24"/>
          <w:szCs w:val="24"/>
        </w:rPr>
      </w:pPr>
    </w:p>
    <w:p w14:paraId="3B69D35D" w14:textId="77777777" w:rsidR="004B0F25" w:rsidRDefault="004B0F25" w:rsidP="005870B5">
      <w:pPr>
        <w:rPr>
          <w:b/>
          <w:bCs/>
          <w:sz w:val="24"/>
          <w:szCs w:val="24"/>
        </w:rPr>
      </w:pPr>
    </w:p>
    <w:p w14:paraId="1E9C9DF1" w14:textId="77777777" w:rsidR="004B0F25" w:rsidRDefault="004B0F25" w:rsidP="005870B5">
      <w:pPr>
        <w:rPr>
          <w:b/>
          <w:bCs/>
          <w:sz w:val="24"/>
          <w:szCs w:val="24"/>
        </w:rPr>
      </w:pPr>
    </w:p>
    <w:p w14:paraId="08AFB933" w14:textId="77777777" w:rsidR="004B0F25" w:rsidRDefault="004B0F25" w:rsidP="005870B5">
      <w:pPr>
        <w:rPr>
          <w:b/>
          <w:bCs/>
          <w:sz w:val="24"/>
          <w:szCs w:val="24"/>
        </w:rPr>
      </w:pPr>
    </w:p>
    <w:p w14:paraId="0A4AB9D5" w14:textId="602A4CDA" w:rsidR="004B0F25" w:rsidRDefault="00F21425" w:rsidP="005870B5">
      <w:pPr>
        <w:rPr>
          <w:b/>
          <w:bCs/>
          <w:sz w:val="24"/>
          <w:szCs w:val="24"/>
        </w:rPr>
      </w:pPr>
      <w:r w:rsidRPr="00856994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9EB47" wp14:editId="51D32C33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1362075" cy="3429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 w:rsidRPr="005870B5"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B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6.05pt;margin-top:9.25pt;width:107.25pt;height:2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 w:rsidRPr="005870B5"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  <w10:wrap type="square" anchorx="margin"/>
              </v:shape>
            </w:pict>
          </mc:Fallback>
        </mc:AlternateContent>
      </w:r>
    </w:p>
    <w:p w14:paraId="223976F4" w14:textId="586087E8" w:rsidR="00856994" w:rsidRDefault="00E537E1" w:rsidP="005870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Planning global sur lequel les journées de formation sont à p</w:t>
      </w:r>
      <w:r w:rsidR="008567AE">
        <w:rPr>
          <w:b/>
          <w:bCs/>
          <w:sz w:val="24"/>
          <w:szCs w:val="24"/>
        </w:rPr>
        <w:t>roposer</w:t>
      </w:r>
      <w:r>
        <w:rPr>
          <w:b/>
          <w:bCs/>
          <w:sz w:val="24"/>
          <w:szCs w:val="24"/>
        </w:rPr>
        <w:t> :</w:t>
      </w:r>
    </w:p>
    <w:tbl>
      <w:tblPr>
        <w:tblpPr w:leftFromText="141" w:rightFromText="141" w:vertAnchor="text" w:horzAnchor="margin" w:tblpXSpec="center" w:tblpY="853"/>
        <w:tblW w:w="7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311"/>
        <w:gridCol w:w="2807"/>
        <w:gridCol w:w="349"/>
        <w:gridCol w:w="311"/>
        <w:gridCol w:w="3021"/>
      </w:tblGrid>
      <w:tr w:rsidR="00757718" w:rsidRPr="00585E3E" w14:paraId="3B5A69A0" w14:textId="77777777" w:rsidTr="00757718">
        <w:trPr>
          <w:trHeight w:val="39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14391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DE3C8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4C4207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31E5BE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EB7C11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A77A74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fr-FR"/>
              </w:rPr>
              <w:t>Avril</w:t>
            </w:r>
          </w:p>
        </w:tc>
      </w:tr>
      <w:tr w:rsidR="00757718" w:rsidRPr="00585E3E" w14:paraId="07658D09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692F67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711A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DBB6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44BB9B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12E4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BF815B5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6531D0FE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DE0424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C480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34BD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AC2671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EF9458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BED2F0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757718" w:rsidRPr="00585E3E" w14:paraId="6F4A1B18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32B9BF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0BC1C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CD3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585E3E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211E1E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3CE0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D975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646B7A85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8FE4D6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C084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05D3B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A99255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999F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CCF9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611C350B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A48292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D5F285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69B586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9BA6E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0032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153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13A1823F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22BC35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F07F2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994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4E7867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1E9A9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430A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5A0204CD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60E5EED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5C767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670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98FA50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B9DDF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6ACD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26B3B4E3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A7F0D8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35F05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473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824EEA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3696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A415" w14:textId="77777777" w:rsidR="00757718" w:rsidRPr="00757718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2594320E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72F3AA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EA493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014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3C8827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E4102BD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4F12F6D5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</w:p>
        </w:tc>
      </w:tr>
      <w:tr w:rsidR="00757718" w:rsidRPr="00585E3E" w14:paraId="4B879012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51136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62723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B3D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lang w:eastAsia="fr-FR"/>
              </w:rPr>
            </w:pPr>
            <w:r w:rsidRPr="00585E3E">
              <w:rPr>
                <w:rFonts w:ascii="Lato" w:eastAsia="Times New Roman" w:hAnsi="Lato" w:cs="Calibri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D72A7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56F5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AE4D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7E912B89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AAEE30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91B6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AD024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3E338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C20B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0797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78F0FBAA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2402E6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340837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00AE4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E2B5E5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CE38E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A73F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3C53857D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F396AD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E856A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1C69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63BB0D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B43B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11AF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3443FCC6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B34E28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E23D6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9E69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3F010B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BDF88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30CF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7C7E0580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F450A8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0B0C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AD228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9DD18C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C78B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0BA76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201852ED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A5E80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3170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65FA0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39F43E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FFDF44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901F9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757718" w:rsidRPr="00585E3E" w14:paraId="2A8C6BCA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31FFA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8796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78F23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2CAF64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56BCF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CFC6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3F3C1456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80FF2D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E3B609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B5D40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CC51BE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BEA2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271FF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7BAC8118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EE4F2C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0424D0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A90E65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3E0B22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F5E6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58643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6C0AE086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3E15DD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DAFA1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B8580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Fête de l'Indépendance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9152BE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421B5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F3A42" w14:textId="77777777" w:rsidR="00757718" w:rsidRPr="00585E3E" w:rsidRDefault="00757718" w:rsidP="0075771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</w:tr>
      <w:tr w:rsidR="00757718" w:rsidRPr="00585E3E" w14:paraId="164CF4FD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85459E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0A026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0B23A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46294C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2867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1D337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757718" w:rsidRPr="00585E3E" w14:paraId="35EB0AB1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15F58B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DA3C6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4C9E9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26D499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AD294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1579B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757718" w:rsidRPr="00585E3E" w14:paraId="5DCCF609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505FE6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FD373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A3C209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FBBBC2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02E79A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1FD4F0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757718" w:rsidRPr="00585E3E" w14:paraId="2FA67415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B07B03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FF9B2D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F0D07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7AF54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12CB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BC521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 xml:space="preserve">Aïd el </w:t>
            </w:r>
            <w:proofErr w:type="spellStart"/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Fetr</w:t>
            </w:r>
            <w:proofErr w:type="spellEnd"/>
          </w:p>
        </w:tc>
      </w:tr>
      <w:tr w:rsidR="00757718" w:rsidRPr="00585E3E" w14:paraId="0222CE29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FC00BC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912D2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D7D48A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A58ACD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ECB31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54A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</w:tr>
      <w:tr w:rsidR="00757718" w:rsidRPr="00585E3E" w14:paraId="43EE84EE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C4BAA8D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DDAAAC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8D6970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B6CFD6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216A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0F3F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</w:tr>
      <w:tr w:rsidR="00757718" w:rsidRPr="00585E3E" w14:paraId="031A3C3E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06E7C46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24CC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68C68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89557D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8171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D15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</w:tr>
      <w:tr w:rsidR="00757718" w:rsidRPr="00585E3E" w14:paraId="5BAD1970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085B6E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634A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DEC3C3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708C23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EAE0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971D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</w:tr>
      <w:tr w:rsidR="00757718" w:rsidRPr="00585E3E" w14:paraId="0B1EA6E7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AB5B8BA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C85A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1FEF1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00"/>
                <w:lang w:eastAsia="fr-FR"/>
              </w:rPr>
              <w:t>Période de Formation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0254C7C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3EAD1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842F7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FF0000"/>
                <w:lang w:eastAsia="fr-FR"/>
              </w:rPr>
              <w:t> </w:t>
            </w:r>
          </w:p>
        </w:tc>
      </w:tr>
      <w:tr w:rsidR="00757718" w:rsidRPr="00585E3E" w14:paraId="408BFBEE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1F5B340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A7518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E133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ABE464E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09C0404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52D395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FF"/>
                <w:lang w:eastAsia="fr-FR"/>
              </w:rPr>
            </w:pPr>
            <w:r w:rsidRPr="00585E3E">
              <w:rPr>
                <w:rFonts w:ascii="Lato" w:eastAsia="Times New Roman" w:hAnsi="Lato" w:cs="Calibri"/>
                <w:color w:val="0000FF"/>
                <w:lang w:eastAsia="fr-FR"/>
              </w:rPr>
              <w:t> </w:t>
            </w:r>
          </w:p>
        </w:tc>
      </w:tr>
      <w:tr w:rsidR="00757718" w:rsidRPr="00585E3E" w14:paraId="76597E1E" w14:textId="77777777" w:rsidTr="00757718">
        <w:trPr>
          <w:trHeight w:val="36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54CBC97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EBD29B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585E3E">
              <w:rPr>
                <w:rFonts w:ascii="Lato" w:eastAsia="Times New Roman" w:hAnsi="Lato" w:cs="Calibr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77C6" w14:textId="77777777" w:rsidR="00757718" w:rsidRPr="00757718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BD52" w14:textId="77777777" w:rsidR="00757718" w:rsidRPr="00585E3E" w:rsidRDefault="00757718" w:rsidP="0075771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D31" w14:textId="77777777" w:rsidR="00757718" w:rsidRPr="00585E3E" w:rsidRDefault="00757718" w:rsidP="007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195" w14:textId="77777777" w:rsidR="00757718" w:rsidRPr="00585E3E" w:rsidRDefault="00757718" w:rsidP="0075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C5C212F" w14:textId="59443659" w:rsidR="00DF01BD" w:rsidRPr="00757718" w:rsidRDefault="00757718" w:rsidP="00757718">
      <w:pPr>
        <w:rPr>
          <w:b/>
          <w:bCs/>
          <w:sz w:val="20"/>
          <w:szCs w:val="20"/>
        </w:rPr>
      </w:pPr>
      <w:r w:rsidRPr="00757718">
        <w:rPr>
          <w:b/>
          <w:bCs/>
          <w:sz w:val="20"/>
          <w:szCs w:val="20"/>
        </w:rPr>
        <w:t>*</w:t>
      </w:r>
      <w:r w:rsidRPr="00757718">
        <w:rPr>
          <w:b/>
          <w:bCs/>
          <w:sz w:val="20"/>
          <w:szCs w:val="20"/>
        </w:rPr>
        <w:t xml:space="preserve">Le calendrier est susceptible d'être modifié par l'équipe CORP en fonction des exigences du projet. L'équipe CORP </w:t>
      </w:r>
      <w:r w:rsidRPr="00757718">
        <w:rPr>
          <w:b/>
          <w:bCs/>
          <w:sz w:val="20"/>
          <w:szCs w:val="20"/>
        </w:rPr>
        <w:t xml:space="preserve">informera </w:t>
      </w:r>
      <w:r>
        <w:rPr>
          <w:b/>
          <w:bCs/>
          <w:sz w:val="20"/>
          <w:szCs w:val="20"/>
        </w:rPr>
        <w:t xml:space="preserve">le prestataire </w:t>
      </w:r>
      <w:r w:rsidRPr="00757718">
        <w:rPr>
          <w:b/>
          <w:bCs/>
          <w:sz w:val="20"/>
          <w:szCs w:val="20"/>
        </w:rPr>
        <w:t>de</w:t>
      </w:r>
      <w:r w:rsidRPr="00757718">
        <w:rPr>
          <w:b/>
          <w:bCs/>
          <w:sz w:val="20"/>
          <w:szCs w:val="20"/>
        </w:rPr>
        <w:t xml:space="preserve"> toute modification du calendrier</w:t>
      </w:r>
      <w:r>
        <w:rPr>
          <w:b/>
          <w:bCs/>
          <w:sz w:val="20"/>
          <w:szCs w:val="20"/>
        </w:rPr>
        <w:t xml:space="preserve">. </w:t>
      </w:r>
    </w:p>
    <w:sectPr w:rsidR="00DF01BD" w:rsidRPr="007577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4DDC" w14:textId="77777777" w:rsidR="0084088A" w:rsidRDefault="0084088A" w:rsidP="00D81A44">
      <w:pPr>
        <w:spacing w:after="0" w:line="240" w:lineRule="auto"/>
      </w:pPr>
      <w:r>
        <w:separator/>
      </w:r>
    </w:p>
  </w:endnote>
  <w:endnote w:type="continuationSeparator" w:id="0">
    <w:p w14:paraId="43687098" w14:textId="77777777" w:rsidR="0084088A" w:rsidRDefault="0084088A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33F1" w14:textId="77777777" w:rsidR="0084088A" w:rsidRDefault="0084088A" w:rsidP="00D81A44">
      <w:pPr>
        <w:spacing w:after="0" w:line="240" w:lineRule="auto"/>
      </w:pPr>
      <w:r>
        <w:separator/>
      </w:r>
    </w:p>
  </w:footnote>
  <w:footnote w:type="continuationSeparator" w:id="0">
    <w:p w14:paraId="629601D6" w14:textId="77777777" w:rsidR="0084088A" w:rsidRDefault="0084088A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FE22D55">
          <wp:simplePos x="0" y="0"/>
          <wp:positionH relativeFrom="margin">
            <wp:posOffset>-185420</wp:posOffset>
          </wp:positionH>
          <wp:positionV relativeFrom="topMargin">
            <wp:align>bottom</wp:align>
          </wp:positionV>
          <wp:extent cx="2696845" cy="77279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18"/>
                  <a:stretch/>
                </pic:blipFill>
                <pic:spPr bwMode="auto">
                  <a:xfrm>
                    <a:off x="0" y="0"/>
                    <a:ext cx="2696845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7256"/>
    <w:multiLevelType w:val="hybridMultilevel"/>
    <w:tmpl w:val="55646AA8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59E31C1D"/>
    <w:multiLevelType w:val="hybridMultilevel"/>
    <w:tmpl w:val="28CC9F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6690">
    <w:abstractNumId w:val="0"/>
  </w:num>
  <w:num w:numId="2" w16cid:durableId="140838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97510"/>
    <w:rsid w:val="001059A9"/>
    <w:rsid w:val="00150377"/>
    <w:rsid w:val="001A296A"/>
    <w:rsid w:val="00231E08"/>
    <w:rsid w:val="00234B43"/>
    <w:rsid w:val="002364CE"/>
    <w:rsid w:val="00244F36"/>
    <w:rsid w:val="00245CCC"/>
    <w:rsid w:val="0027176E"/>
    <w:rsid w:val="002819E4"/>
    <w:rsid w:val="003448A6"/>
    <w:rsid w:val="003E27F7"/>
    <w:rsid w:val="00406FAC"/>
    <w:rsid w:val="00457FE9"/>
    <w:rsid w:val="00477E8B"/>
    <w:rsid w:val="00492FFC"/>
    <w:rsid w:val="004B0F25"/>
    <w:rsid w:val="004B6985"/>
    <w:rsid w:val="00545C13"/>
    <w:rsid w:val="00585E3E"/>
    <w:rsid w:val="005870B5"/>
    <w:rsid w:val="005E09D0"/>
    <w:rsid w:val="006016EB"/>
    <w:rsid w:val="00610FBC"/>
    <w:rsid w:val="006303FC"/>
    <w:rsid w:val="00661892"/>
    <w:rsid w:val="006D776F"/>
    <w:rsid w:val="006E123C"/>
    <w:rsid w:val="00715371"/>
    <w:rsid w:val="00757718"/>
    <w:rsid w:val="00782C97"/>
    <w:rsid w:val="007E5D1D"/>
    <w:rsid w:val="007E701B"/>
    <w:rsid w:val="007F0223"/>
    <w:rsid w:val="007F27FB"/>
    <w:rsid w:val="008015E9"/>
    <w:rsid w:val="0084088A"/>
    <w:rsid w:val="008567AE"/>
    <w:rsid w:val="00856994"/>
    <w:rsid w:val="009405D6"/>
    <w:rsid w:val="009E541A"/>
    <w:rsid w:val="00A677B4"/>
    <w:rsid w:val="00B32F02"/>
    <w:rsid w:val="00B80C2B"/>
    <w:rsid w:val="00B834F5"/>
    <w:rsid w:val="00B9540F"/>
    <w:rsid w:val="00CE31D7"/>
    <w:rsid w:val="00CF58B2"/>
    <w:rsid w:val="00D02FB9"/>
    <w:rsid w:val="00D81A44"/>
    <w:rsid w:val="00DF01BD"/>
    <w:rsid w:val="00E537E1"/>
    <w:rsid w:val="00EB70A7"/>
    <w:rsid w:val="00F21425"/>
    <w:rsid w:val="00F37C65"/>
    <w:rsid w:val="00F707FA"/>
    <w:rsid w:val="00FE523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492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9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1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63</cp:revision>
  <dcterms:created xsi:type="dcterms:W3CDTF">2021-10-01T10:11:00Z</dcterms:created>
  <dcterms:modified xsi:type="dcterms:W3CDTF">2023-02-10T10:24:00Z</dcterms:modified>
</cp:coreProperties>
</file>