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F09A" w14:textId="31ED1A6A" w:rsidR="006303FC" w:rsidRDefault="006303FC" w:rsidP="00492FFC">
      <w:pPr>
        <w:pStyle w:val="Titre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Appel à consultation N°2/2021 </w:t>
      </w:r>
    </w:p>
    <w:p w14:paraId="424AC8A9" w14:textId="37615B5E" w:rsidR="00492FFC" w:rsidRPr="00492FFC" w:rsidRDefault="00492FFC" w:rsidP="00492FFC">
      <w:pPr>
        <w:pStyle w:val="Titre1"/>
        <w:jc w:val="center"/>
        <w:rPr>
          <w:sz w:val="40"/>
          <w:szCs w:val="40"/>
        </w:rPr>
      </w:pPr>
      <w:r w:rsidRPr="00492FFC">
        <w:rPr>
          <w:sz w:val="40"/>
          <w:szCs w:val="40"/>
        </w:rPr>
        <w:t>Annexe 3 : Offre technique</w:t>
      </w:r>
    </w:p>
    <w:p w14:paraId="19FED321" w14:textId="77777777" w:rsidR="00492FFC" w:rsidRDefault="00492FFC" w:rsidP="00D81A44">
      <w:pPr>
        <w:rPr>
          <w:sz w:val="24"/>
          <w:szCs w:val="24"/>
        </w:rPr>
      </w:pPr>
    </w:p>
    <w:p w14:paraId="230B7163" w14:textId="4A00C127" w:rsidR="00D81A44" w:rsidRDefault="00D81A44" w:rsidP="00D81A44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74366D8D">
                <wp:simplePos x="0" y="0"/>
                <wp:positionH relativeFrom="margin">
                  <wp:posOffset>2089785</wp:posOffset>
                </wp:positionH>
                <wp:positionV relativeFrom="paragraph">
                  <wp:posOffset>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5pt;margin-top:0;width:12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6055C" w14:textId="77777777" w:rsidR="00245CCC" w:rsidRDefault="00245C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651BE0" w14:textId="032F0003" w:rsidR="00D81A44" w:rsidRPr="00245CCC" w:rsidRDefault="00245CC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2FFC">
        <w:rPr>
          <w:b/>
          <w:bCs/>
          <w:sz w:val="24"/>
          <w:szCs w:val="24"/>
          <w:u w:val="single"/>
        </w:rPr>
        <w:t>Offre technique</w:t>
      </w:r>
      <w:r w:rsidRPr="00245CCC">
        <w:rPr>
          <w:b/>
          <w:bCs/>
          <w:sz w:val="24"/>
          <w:szCs w:val="24"/>
          <w:u w:val="single"/>
        </w:rPr>
        <w:t xml:space="preserve"> 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3384008E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1200" cy="972000"/>
                <wp:effectExtent l="0" t="0" r="1841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97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.05pt;height:7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093510CA" w:rsidR="00D81A44" w:rsidRPr="00D81A44" w:rsidRDefault="00D81A44" w:rsidP="00D81A44">
      <w:pPr>
        <w:rPr>
          <w:sz w:val="24"/>
          <w:szCs w:val="24"/>
        </w:rPr>
      </w:pPr>
    </w:p>
    <w:p w14:paraId="077674D3" w14:textId="4BA72BDA" w:rsidR="00D81A44" w:rsidRPr="00D81A44" w:rsidRDefault="00D81A44" w:rsidP="00D81A44">
      <w:pPr>
        <w:rPr>
          <w:sz w:val="24"/>
          <w:szCs w:val="24"/>
        </w:rPr>
      </w:pPr>
    </w:p>
    <w:p w14:paraId="69F1222D" w14:textId="38A6BA0A" w:rsidR="00D81A44" w:rsidRDefault="00D81A44" w:rsidP="00D81A44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77134DA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33450" cy="257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22.3pt;margin-top:.75pt;width:73.5pt;height:2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" stroked="f">
                <v:textbox>
                  <w:txbxContent>
                    <w:p w14:paraId="14C0F4FD" w14:textId="77777777" w:rsidR="00D81A44" w:rsidRDefault="00D81A44" w:rsidP="00245CCC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BD7C3" w14:textId="77777777" w:rsidR="00B32F02" w:rsidRDefault="00B32F02" w:rsidP="00D81A44">
      <w:pPr>
        <w:rPr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1714"/>
        <w:gridCol w:w="868"/>
        <w:gridCol w:w="3083"/>
        <w:gridCol w:w="1301"/>
        <w:gridCol w:w="1393"/>
      </w:tblGrid>
      <w:tr w:rsidR="00D81A44" w:rsidRPr="002D1696" w14:paraId="605A8201" w14:textId="77777777" w:rsidTr="00B32F02">
        <w:trPr>
          <w:trHeight w:val="524"/>
          <w:jc w:val="center"/>
        </w:trPr>
        <w:tc>
          <w:tcPr>
            <w:tcW w:w="8359" w:type="dxa"/>
            <w:gridSpan w:val="5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484A92A" w14:textId="0B965892" w:rsidR="00D81A44" w:rsidRPr="005E2B70" w:rsidRDefault="00D81A44" w:rsidP="008E59D9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E2B70">
              <w:rPr>
                <w:b/>
                <w:bCs/>
                <w:sz w:val="24"/>
                <w:szCs w:val="24"/>
              </w:rPr>
              <w:t>Offre technique</w:t>
            </w:r>
            <w:r w:rsidR="00B32F02">
              <w:rPr>
                <w:b/>
                <w:bCs/>
                <w:sz w:val="24"/>
                <w:szCs w:val="24"/>
              </w:rPr>
              <w:t xml:space="preserve"> – Formation en technique de maçonnerie – Spécialité : Carrelage </w:t>
            </w:r>
          </w:p>
        </w:tc>
      </w:tr>
      <w:tr w:rsidR="00B32F02" w:rsidRPr="002D1696" w14:paraId="2E00C3FC" w14:textId="77777777" w:rsidTr="00B32F02">
        <w:trPr>
          <w:trHeight w:val="524"/>
          <w:jc w:val="center"/>
        </w:trPr>
        <w:tc>
          <w:tcPr>
            <w:tcW w:w="171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0B3A40BA" w14:textId="77777777" w:rsidR="00B32F02" w:rsidRPr="002D1696" w:rsidRDefault="00B32F02" w:rsidP="008E59D9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Phase du projet </w:t>
            </w:r>
          </w:p>
        </w:tc>
        <w:tc>
          <w:tcPr>
            <w:tcW w:w="868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54D1C34F" w14:textId="77777777" w:rsidR="00B32F02" w:rsidRPr="002D1696" w:rsidRDefault="00B32F02" w:rsidP="008E59D9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en HJ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0E3EA031" w14:textId="59CB7C58" w:rsidR="00B32F02" w:rsidRPr="002D1696" w:rsidRDefault="00B32F02" w:rsidP="008E59D9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Modules de formation </w:t>
            </w: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13944042" w14:textId="170A2EF1" w:rsidR="00B32F02" w:rsidRPr="002D1696" w:rsidRDefault="00B32F02" w:rsidP="00B32F02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Durée </w:t>
            </w:r>
          </w:p>
          <w:p w14:paraId="3971F041" w14:textId="189586B4" w:rsidR="00B32F02" w:rsidRPr="002D1696" w:rsidRDefault="00B32F02" w:rsidP="008E59D9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631AC401" w14:textId="77777777" w:rsidR="00B32F02" w:rsidRPr="002D1696" w:rsidRDefault="00B32F02" w:rsidP="008E59D9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</w:tr>
      <w:tr w:rsidR="00B32F02" w:rsidRPr="00DD7295" w14:paraId="0ABCB1F8" w14:textId="77777777" w:rsidTr="00B32F02">
        <w:trPr>
          <w:trHeight w:val="1003"/>
          <w:jc w:val="center"/>
        </w:trPr>
        <w:tc>
          <w:tcPr>
            <w:tcW w:w="1714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EF0F4BD" w14:textId="77777777" w:rsidR="00B32F02" w:rsidRDefault="00B32F02" w:rsidP="00B32F02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bookmarkStart w:id="0" w:name="_Hlk65768714"/>
          </w:p>
          <w:p w14:paraId="34322ABE" w14:textId="77777777" w:rsidR="00B32F02" w:rsidRDefault="00B32F02" w:rsidP="00B32F02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  <w:p w14:paraId="1CFDE1F6" w14:textId="77777777" w:rsidR="00B32F02" w:rsidRDefault="00B32F02" w:rsidP="00B32F02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6940664B" w14:textId="77777777" w:rsidR="00B32F02" w:rsidRDefault="00B32F02" w:rsidP="00B32F02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52B06547" w14:textId="77777777" w:rsidR="00B32F02" w:rsidRDefault="00B32F02" w:rsidP="00B32F02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461298B1" w14:textId="77777777" w:rsidR="00B32F02" w:rsidRDefault="00B32F02" w:rsidP="00B32F02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Formation en technique de maçonnerie</w:t>
            </w:r>
          </w:p>
          <w:p w14:paraId="76BF4DC5" w14:textId="77777777" w:rsidR="00B32F02" w:rsidRDefault="00B32F02" w:rsidP="00B32F02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6E6B5789" w14:textId="5278937F" w:rsidR="00B32F02" w:rsidRPr="00A13E1C" w:rsidRDefault="00B32F02" w:rsidP="00B32F02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Spécialité : Carrelage</w:t>
            </w:r>
          </w:p>
        </w:tc>
        <w:tc>
          <w:tcPr>
            <w:tcW w:w="868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FE39624" w14:textId="77777777" w:rsidR="00B32F02" w:rsidRDefault="00B32F02" w:rsidP="00245CCC">
            <w:pPr>
              <w:tabs>
                <w:tab w:val="left" w:pos="1305"/>
              </w:tabs>
              <w:spacing w:after="0"/>
              <w:jc w:val="right"/>
            </w:pPr>
          </w:p>
          <w:p w14:paraId="1B2F0630" w14:textId="77777777" w:rsidR="00B32F02" w:rsidRDefault="00B32F02" w:rsidP="00245CCC">
            <w:pPr>
              <w:tabs>
                <w:tab w:val="left" w:pos="1305"/>
              </w:tabs>
              <w:spacing w:after="0"/>
              <w:jc w:val="right"/>
            </w:pPr>
          </w:p>
          <w:p w14:paraId="6FF7EE56" w14:textId="77777777" w:rsidR="00B32F02" w:rsidRDefault="00B32F02" w:rsidP="00245CCC">
            <w:pPr>
              <w:tabs>
                <w:tab w:val="left" w:pos="1305"/>
              </w:tabs>
              <w:spacing w:after="0"/>
              <w:jc w:val="center"/>
            </w:pPr>
          </w:p>
          <w:p w14:paraId="520D16C8" w14:textId="77777777" w:rsidR="00B32F02" w:rsidRDefault="00B32F02" w:rsidP="00245CCC">
            <w:pPr>
              <w:tabs>
                <w:tab w:val="left" w:pos="1305"/>
              </w:tabs>
              <w:spacing w:after="0"/>
              <w:jc w:val="center"/>
            </w:pPr>
          </w:p>
          <w:p w14:paraId="24200149" w14:textId="77777777" w:rsidR="00B32F02" w:rsidRDefault="00B32F02" w:rsidP="00245CCC">
            <w:pPr>
              <w:tabs>
                <w:tab w:val="left" w:pos="1305"/>
              </w:tabs>
              <w:spacing w:after="0"/>
              <w:jc w:val="center"/>
            </w:pPr>
          </w:p>
          <w:p w14:paraId="2EAFA34F" w14:textId="77777777" w:rsidR="00B32F02" w:rsidRDefault="00B32F02" w:rsidP="00245CCC">
            <w:pPr>
              <w:tabs>
                <w:tab w:val="left" w:pos="1305"/>
              </w:tabs>
              <w:spacing w:after="0"/>
              <w:jc w:val="center"/>
            </w:pPr>
          </w:p>
          <w:p w14:paraId="0D382DA7" w14:textId="77777777" w:rsidR="00B32F02" w:rsidRDefault="00B32F02" w:rsidP="00245CCC">
            <w:pPr>
              <w:tabs>
                <w:tab w:val="left" w:pos="1305"/>
              </w:tabs>
              <w:spacing w:after="0"/>
              <w:jc w:val="center"/>
            </w:pPr>
          </w:p>
          <w:p w14:paraId="00BCACD7" w14:textId="77777777" w:rsidR="00B32F02" w:rsidRDefault="00B32F02" w:rsidP="00245CCC">
            <w:pPr>
              <w:tabs>
                <w:tab w:val="left" w:pos="1305"/>
              </w:tabs>
              <w:spacing w:after="0"/>
              <w:jc w:val="center"/>
            </w:pPr>
          </w:p>
          <w:p w14:paraId="270A1D6E" w14:textId="5B94B79C" w:rsidR="00B32F02" w:rsidRPr="00245CCC" w:rsidRDefault="00B32F02" w:rsidP="00245CCC">
            <w:pPr>
              <w:tabs>
                <w:tab w:val="left" w:pos="1305"/>
              </w:tabs>
              <w:spacing w:after="0"/>
              <w:jc w:val="center"/>
            </w:pPr>
            <w:r w:rsidRPr="00245CCC">
              <w:t>60</w:t>
            </w:r>
            <w:r w:rsidR="006303FC">
              <w:t>j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A17C5C6" w14:textId="77777777" w:rsidR="00B32F02" w:rsidRPr="00DD7295" w:rsidRDefault="00B32F02" w:rsidP="008E59D9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D0B1B58" w14:textId="77777777" w:rsidR="00B32F02" w:rsidRPr="00DD7295" w:rsidRDefault="00B32F02" w:rsidP="008E59D9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699CE39" w14:textId="77777777" w:rsidR="00B32F02" w:rsidRDefault="00B32F02" w:rsidP="00B32F02">
            <w:pPr>
              <w:tabs>
                <w:tab w:val="left" w:pos="1305"/>
              </w:tabs>
              <w:spacing w:after="0"/>
              <w:jc w:val="center"/>
            </w:pPr>
          </w:p>
          <w:p w14:paraId="5C1C4417" w14:textId="77777777" w:rsidR="00B32F02" w:rsidRDefault="00B32F02" w:rsidP="00B32F02">
            <w:pPr>
              <w:tabs>
                <w:tab w:val="left" w:pos="1305"/>
              </w:tabs>
              <w:spacing w:after="0"/>
              <w:jc w:val="center"/>
            </w:pPr>
          </w:p>
          <w:p w14:paraId="4B2B479D" w14:textId="77777777" w:rsidR="00B32F02" w:rsidRDefault="00B32F02" w:rsidP="00B32F02">
            <w:pPr>
              <w:tabs>
                <w:tab w:val="left" w:pos="1305"/>
              </w:tabs>
              <w:spacing w:after="0"/>
            </w:pPr>
          </w:p>
          <w:p w14:paraId="3858F2C7" w14:textId="77777777" w:rsidR="00B32F02" w:rsidRDefault="00B32F02" w:rsidP="00B32F02">
            <w:pPr>
              <w:tabs>
                <w:tab w:val="left" w:pos="1305"/>
              </w:tabs>
              <w:spacing w:after="0"/>
            </w:pPr>
          </w:p>
          <w:p w14:paraId="444A1728" w14:textId="77777777" w:rsidR="00B32F02" w:rsidRDefault="00B32F02" w:rsidP="00B32F02">
            <w:pPr>
              <w:tabs>
                <w:tab w:val="left" w:pos="1305"/>
              </w:tabs>
              <w:spacing w:after="0"/>
            </w:pPr>
          </w:p>
          <w:p w14:paraId="1284F432" w14:textId="77777777" w:rsidR="00B32F02" w:rsidRDefault="00B32F02" w:rsidP="00B32F02">
            <w:pPr>
              <w:tabs>
                <w:tab w:val="left" w:pos="1305"/>
              </w:tabs>
              <w:spacing w:after="0"/>
            </w:pPr>
            <w:r>
              <w:t xml:space="preserve">Rapport de la formation </w:t>
            </w:r>
          </w:p>
          <w:p w14:paraId="2FDB5FA8" w14:textId="0DF17711" w:rsidR="00B32F02" w:rsidRDefault="00B32F02" w:rsidP="00B32F02">
            <w:pPr>
              <w:tabs>
                <w:tab w:val="left" w:pos="1305"/>
              </w:tabs>
              <w:spacing w:after="0"/>
              <w:jc w:val="center"/>
            </w:pPr>
            <w:r>
              <w:t>&amp;</w:t>
            </w:r>
          </w:p>
          <w:p w14:paraId="7E24AD59" w14:textId="1198D977" w:rsidR="00B32F02" w:rsidRPr="00DD7295" w:rsidRDefault="00B32F02" w:rsidP="00B32F02">
            <w:pPr>
              <w:tabs>
                <w:tab w:val="left" w:pos="1305"/>
              </w:tabs>
              <w:spacing w:after="0"/>
            </w:pPr>
            <w:r>
              <w:t>Feuilles de présence</w:t>
            </w:r>
          </w:p>
        </w:tc>
      </w:tr>
      <w:tr w:rsidR="00B32F02" w:rsidRPr="00DD7295" w14:paraId="02202FDD" w14:textId="77777777" w:rsidTr="00B32F02">
        <w:trPr>
          <w:trHeight w:val="1006"/>
          <w:jc w:val="center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40439C9" w14:textId="21D08CE4" w:rsidR="00B32F02" w:rsidRPr="00A13E1C" w:rsidRDefault="00B32F02" w:rsidP="00245CC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  <w:vAlign w:val="center"/>
          </w:tcPr>
          <w:p w14:paraId="31297A75" w14:textId="7E50AB30" w:rsidR="00B32F02" w:rsidRDefault="00B32F02" w:rsidP="008E59D9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F4BBB50" w14:textId="77777777" w:rsidR="00B32F02" w:rsidRPr="00DD7295" w:rsidRDefault="00B32F02" w:rsidP="008E59D9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75DB99D" w14:textId="77777777" w:rsidR="00B32F02" w:rsidRPr="00DD7295" w:rsidRDefault="00B32F02" w:rsidP="008E59D9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1A695CD" w14:textId="77777777" w:rsidR="00B32F02" w:rsidRPr="00DD7295" w:rsidRDefault="00B32F02" w:rsidP="008E59D9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B32F02" w:rsidRPr="00DD7295" w14:paraId="0D18FCDC" w14:textId="77777777" w:rsidTr="00B32F02">
        <w:trPr>
          <w:trHeight w:val="994"/>
          <w:jc w:val="center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7D8D8C6" w14:textId="58B9D4FA" w:rsidR="00B32F02" w:rsidRPr="00A13E1C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500F335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07F097A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49B6344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83BE84B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B32F02" w:rsidRPr="00DD7295" w14:paraId="56DB0501" w14:textId="77777777" w:rsidTr="00B32F02">
        <w:trPr>
          <w:trHeight w:val="994"/>
          <w:jc w:val="center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6F4ED73" w14:textId="77777777" w:rsidR="00B32F02" w:rsidRPr="00A13E1C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D4612F7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45284CC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CBD2B59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034D9BD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B32F02" w:rsidRPr="00DD7295" w14:paraId="6ADC1AFA" w14:textId="77777777" w:rsidTr="00B32F02">
        <w:trPr>
          <w:trHeight w:val="994"/>
          <w:jc w:val="center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E997698" w14:textId="77777777" w:rsidR="00B32F02" w:rsidRPr="00A13E1C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0678F2A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FEC3851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4395138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5EDAA5D" w14:textId="77777777" w:rsidR="00B32F02" w:rsidRPr="00DD7295" w:rsidRDefault="00B32F02" w:rsidP="00B32F02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bookmarkEnd w:id="0"/>
    </w:tbl>
    <w:p w14:paraId="4ABDFB4F" w14:textId="6F0CEE85" w:rsidR="00CE31D7" w:rsidRDefault="00CE31D7" w:rsidP="00D81A44">
      <w:pPr>
        <w:ind w:firstLine="708"/>
        <w:rPr>
          <w:sz w:val="24"/>
          <w:szCs w:val="24"/>
        </w:rPr>
      </w:pPr>
    </w:p>
    <w:p w14:paraId="5E276305" w14:textId="280E96A7" w:rsidR="00CE31D7" w:rsidRDefault="00CE31D7" w:rsidP="00D81A44">
      <w:pPr>
        <w:ind w:firstLine="708"/>
        <w:rPr>
          <w:sz w:val="24"/>
          <w:szCs w:val="24"/>
        </w:rPr>
      </w:pPr>
    </w:p>
    <w:p w14:paraId="52B6445B" w14:textId="35694009" w:rsidR="00CE31D7" w:rsidRDefault="00CE31D7" w:rsidP="00D81A44">
      <w:pPr>
        <w:ind w:firstLine="708"/>
        <w:rPr>
          <w:sz w:val="24"/>
          <w:szCs w:val="24"/>
        </w:rPr>
      </w:pPr>
    </w:p>
    <w:p w14:paraId="21CA5F1B" w14:textId="6BAF4D5F" w:rsidR="00CE31D7" w:rsidRDefault="00CE31D7" w:rsidP="00D81A44">
      <w:pPr>
        <w:ind w:firstLine="708"/>
        <w:rPr>
          <w:sz w:val="24"/>
          <w:szCs w:val="24"/>
        </w:rPr>
      </w:pPr>
    </w:p>
    <w:p w14:paraId="783B68F6" w14:textId="77777777" w:rsidR="00CE31D7" w:rsidRDefault="00CE31D7" w:rsidP="00D81A44">
      <w:pPr>
        <w:ind w:firstLine="708"/>
        <w:rPr>
          <w:sz w:val="24"/>
          <w:szCs w:val="24"/>
        </w:rPr>
      </w:pPr>
    </w:p>
    <w:p w14:paraId="39C60E77" w14:textId="5EA4E20F" w:rsidR="00CE31D7" w:rsidRDefault="00CE31D7" w:rsidP="00D81A44">
      <w:pPr>
        <w:ind w:firstLine="708"/>
        <w:rPr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1714"/>
        <w:gridCol w:w="868"/>
        <w:gridCol w:w="3083"/>
        <w:gridCol w:w="1301"/>
        <w:gridCol w:w="1393"/>
      </w:tblGrid>
      <w:tr w:rsidR="007E701B" w:rsidRPr="002D1696" w14:paraId="2EEAA4C5" w14:textId="77777777" w:rsidTr="00BB0DDB">
        <w:trPr>
          <w:trHeight w:val="524"/>
          <w:jc w:val="center"/>
        </w:trPr>
        <w:tc>
          <w:tcPr>
            <w:tcW w:w="8359" w:type="dxa"/>
            <w:gridSpan w:val="5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93705E9" w14:textId="5D1C480A" w:rsidR="007E701B" w:rsidRPr="005E2B70" w:rsidRDefault="007E701B" w:rsidP="00BB0DDB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E2B70">
              <w:rPr>
                <w:b/>
                <w:bCs/>
                <w:sz w:val="24"/>
                <w:szCs w:val="24"/>
              </w:rPr>
              <w:t>Offre technique</w:t>
            </w:r>
            <w:r>
              <w:rPr>
                <w:b/>
                <w:bCs/>
                <w:sz w:val="24"/>
                <w:szCs w:val="24"/>
              </w:rPr>
              <w:t xml:space="preserve"> – Formation en technique de maçonnerie – Spécialité : Coffrage </w:t>
            </w:r>
          </w:p>
        </w:tc>
      </w:tr>
      <w:tr w:rsidR="007E701B" w:rsidRPr="002D1696" w14:paraId="086E5843" w14:textId="77777777" w:rsidTr="00BB0DDB">
        <w:trPr>
          <w:trHeight w:val="524"/>
          <w:jc w:val="center"/>
        </w:trPr>
        <w:tc>
          <w:tcPr>
            <w:tcW w:w="171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7ABFED55" w14:textId="77777777" w:rsidR="007E701B" w:rsidRPr="002D1696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Phase du projet </w:t>
            </w:r>
          </w:p>
        </w:tc>
        <w:tc>
          <w:tcPr>
            <w:tcW w:w="868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3000D8EE" w14:textId="77777777" w:rsidR="007E701B" w:rsidRPr="002D1696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en HJ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2B8EF076" w14:textId="77777777" w:rsidR="007E701B" w:rsidRPr="002D1696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Modules de formation </w:t>
            </w: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25ABBC14" w14:textId="77777777" w:rsidR="007E701B" w:rsidRPr="002D1696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Durée </w:t>
            </w:r>
          </w:p>
          <w:p w14:paraId="485B239B" w14:textId="77777777" w:rsidR="007E701B" w:rsidRPr="002D1696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6B71D111" w14:textId="77777777" w:rsidR="007E701B" w:rsidRPr="002D1696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</w:tr>
      <w:tr w:rsidR="007E701B" w:rsidRPr="00DD7295" w14:paraId="303FC5B7" w14:textId="77777777" w:rsidTr="00BB0DDB">
        <w:trPr>
          <w:trHeight w:val="1003"/>
          <w:jc w:val="center"/>
        </w:trPr>
        <w:tc>
          <w:tcPr>
            <w:tcW w:w="1714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C3CC927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  <w:p w14:paraId="12FD833C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  <w:p w14:paraId="22A052C4" w14:textId="77777777" w:rsidR="007E701B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7B93E4FE" w14:textId="77777777" w:rsidR="007E701B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73C4E286" w14:textId="77777777" w:rsidR="007E701B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6333316E" w14:textId="77777777" w:rsidR="007E701B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Formation en technique de maçonnerie</w:t>
            </w:r>
          </w:p>
          <w:p w14:paraId="3DFC2174" w14:textId="77777777" w:rsidR="007E701B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0C9C267A" w14:textId="06F874CC" w:rsidR="007E701B" w:rsidRPr="00A13E1C" w:rsidRDefault="007E701B" w:rsidP="00BB0DDB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Spécialité : Coffrage</w:t>
            </w:r>
          </w:p>
        </w:tc>
        <w:tc>
          <w:tcPr>
            <w:tcW w:w="868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D7CC6CC" w14:textId="77777777" w:rsidR="007E701B" w:rsidRDefault="007E701B" w:rsidP="00BB0DDB">
            <w:pPr>
              <w:tabs>
                <w:tab w:val="left" w:pos="1305"/>
              </w:tabs>
              <w:spacing w:after="0"/>
              <w:jc w:val="right"/>
            </w:pPr>
          </w:p>
          <w:p w14:paraId="16E36DF5" w14:textId="77777777" w:rsidR="007E701B" w:rsidRDefault="007E701B" w:rsidP="00BB0DDB">
            <w:pPr>
              <w:tabs>
                <w:tab w:val="left" w:pos="1305"/>
              </w:tabs>
              <w:spacing w:after="0"/>
              <w:jc w:val="right"/>
            </w:pPr>
          </w:p>
          <w:p w14:paraId="2DFE0E6C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  <w:p w14:paraId="067C047A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  <w:p w14:paraId="5EC47B7C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  <w:p w14:paraId="32C2229C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  <w:p w14:paraId="5CB676FD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  <w:p w14:paraId="5EFFAA37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  <w:p w14:paraId="1131E5D0" w14:textId="77777777" w:rsidR="007E701B" w:rsidRPr="00245CCC" w:rsidRDefault="007E701B" w:rsidP="00BB0DDB">
            <w:pPr>
              <w:tabs>
                <w:tab w:val="left" w:pos="1305"/>
              </w:tabs>
              <w:spacing w:after="0"/>
              <w:jc w:val="center"/>
            </w:pPr>
            <w:r w:rsidRPr="00245CCC">
              <w:t>60</w:t>
            </w:r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24A0A45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D78CB44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E1AAD26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  <w:p w14:paraId="30713C2F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  <w:p w14:paraId="031EA574" w14:textId="77777777" w:rsidR="007E701B" w:rsidRDefault="007E701B" w:rsidP="00BB0DDB">
            <w:pPr>
              <w:tabs>
                <w:tab w:val="left" w:pos="1305"/>
              </w:tabs>
              <w:spacing w:after="0"/>
            </w:pPr>
          </w:p>
          <w:p w14:paraId="49BE0677" w14:textId="77777777" w:rsidR="007E701B" w:rsidRDefault="007E701B" w:rsidP="00BB0DDB">
            <w:pPr>
              <w:tabs>
                <w:tab w:val="left" w:pos="1305"/>
              </w:tabs>
              <w:spacing w:after="0"/>
            </w:pPr>
          </w:p>
          <w:p w14:paraId="1A0AED55" w14:textId="77777777" w:rsidR="007E701B" w:rsidRDefault="007E701B" w:rsidP="00BB0DDB">
            <w:pPr>
              <w:tabs>
                <w:tab w:val="left" w:pos="1305"/>
              </w:tabs>
              <w:spacing w:after="0"/>
            </w:pPr>
          </w:p>
          <w:p w14:paraId="303FA827" w14:textId="77777777" w:rsidR="007E701B" w:rsidRDefault="007E701B" w:rsidP="00BB0DDB">
            <w:pPr>
              <w:tabs>
                <w:tab w:val="left" w:pos="1305"/>
              </w:tabs>
              <w:spacing w:after="0"/>
            </w:pPr>
            <w:r>
              <w:t xml:space="preserve">Rapport de la formation </w:t>
            </w:r>
          </w:p>
          <w:p w14:paraId="1522A495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  <w:r>
              <w:t>&amp;</w:t>
            </w:r>
          </w:p>
          <w:p w14:paraId="6D109562" w14:textId="77777777" w:rsidR="007E701B" w:rsidRPr="00DD7295" w:rsidRDefault="007E701B" w:rsidP="00BB0DDB">
            <w:pPr>
              <w:tabs>
                <w:tab w:val="left" w:pos="1305"/>
              </w:tabs>
              <w:spacing w:after="0"/>
            </w:pPr>
            <w:r>
              <w:t>Feuilles de présence</w:t>
            </w:r>
          </w:p>
        </w:tc>
      </w:tr>
      <w:tr w:rsidR="007E701B" w:rsidRPr="00DD7295" w14:paraId="7F22F868" w14:textId="77777777" w:rsidTr="00BB0DDB">
        <w:trPr>
          <w:trHeight w:val="1006"/>
          <w:jc w:val="center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990D3BA" w14:textId="77777777" w:rsidR="007E701B" w:rsidRPr="00A13E1C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  <w:vAlign w:val="center"/>
          </w:tcPr>
          <w:p w14:paraId="64173CAB" w14:textId="77777777" w:rsidR="007E701B" w:rsidRDefault="007E701B" w:rsidP="00BB0DDB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A7F4B81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0807678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B4DB4EE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7E701B" w:rsidRPr="00DD7295" w14:paraId="6755D08B" w14:textId="77777777" w:rsidTr="00BB0DDB">
        <w:trPr>
          <w:trHeight w:val="994"/>
          <w:jc w:val="center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BA0A7D6" w14:textId="77777777" w:rsidR="007E701B" w:rsidRPr="00A13E1C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D53B8E6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FE928A4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EC91AA8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4107B44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7E701B" w:rsidRPr="00DD7295" w14:paraId="2D0C8651" w14:textId="77777777" w:rsidTr="00BB0DDB">
        <w:trPr>
          <w:trHeight w:val="994"/>
          <w:jc w:val="center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22E5377" w14:textId="77777777" w:rsidR="007E701B" w:rsidRPr="00A13E1C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644D672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9E3A191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CB9FC75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6170AF7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7E701B" w:rsidRPr="00DD7295" w14:paraId="1DD7AB68" w14:textId="77777777" w:rsidTr="00BB0DDB">
        <w:trPr>
          <w:trHeight w:val="994"/>
          <w:jc w:val="center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4898A12" w14:textId="77777777" w:rsidR="007E701B" w:rsidRPr="00A13E1C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B82BAAB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13FFBB4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EA7EA1B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ACCCCBF" w14:textId="77777777" w:rsidR="007E701B" w:rsidRPr="00DD7295" w:rsidRDefault="007E701B" w:rsidP="00BB0DDB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</w:tbl>
    <w:p w14:paraId="76814B6A" w14:textId="77777777" w:rsidR="007E701B" w:rsidRDefault="007E701B" w:rsidP="00D81A44">
      <w:pPr>
        <w:ind w:firstLine="708"/>
        <w:rPr>
          <w:sz w:val="24"/>
          <w:szCs w:val="24"/>
        </w:rPr>
      </w:pPr>
    </w:p>
    <w:p w14:paraId="6E97116E" w14:textId="218C0469" w:rsidR="00D81A44" w:rsidRDefault="00D81A44" w:rsidP="00D81A44">
      <w:pPr>
        <w:ind w:firstLine="708"/>
        <w:rPr>
          <w:sz w:val="24"/>
          <w:szCs w:val="24"/>
        </w:rPr>
      </w:pPr>
    </w:p>
    <w:p w14:paraId="6308E45F" w14:textId="606953A1" w:rsidR="00CE31D7" w:rsidRDefault="00CE31D7" w:rsidP="00CE31D7">
      <w:pPr>
        <w:rPr>
          <w:sz w:val="24"/>
          <w:szCs w:val="24"/>
        </w:rPr>
      </w:pPr>
      <w:r>
        <w:rPr>
          <w:sz w:val="24"/>
          <w:szCs w:val="24"/>
        </w:rPr>
        <w:t xml:space="preserve">Notes : </w:t>
      </w:r>
    </w:p>
    <w:p w14:paraId="78A9ED8D" w14:textId="77777777" w:rsidR="007E5D1D" w:rsidRPr="007E5D1D" w:rsidRDefault="007E5D1D" w:rsidP="007E5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0B26CC" w14:textId="77777777" w:rsidR="007E5D1D" w:rsidRPr="007E5D1D" w:rsidRDefault="007E5D1D" w:rsidP="007E5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5D1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53FA332" w14:textId="77777777" w:rsidR="006303FC" w:rsidRDefault="006303FC" w:rsidP="00CE31D7">
      <w:pPr>
        <w:rPr>
          <w:sz w:val="24"/>
          <w:szCs w:val="24"/>
        </w:rPr>
      </w:pPr>
    </w:p>
    <w:p w14:paraId="4CCBF1FA" w14:textId="7354BF66" w:rsidR="00CE31D7" w:rsidRPr="00CE31D7" w:rsidRDefault="00545C13" w:rsidP="00CE31D7">
      <w:pPr>
        <w:rPr>
          <w:sz w:val="24"/>
          <w:szCs w:val="24"/>
        </w:rPr>
      </w:pPr>
      <w:r w:rsidRPr="002C7241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9EB47" wp14:editId="61657EF2">
                <wp:simplePos x="0" y="0"/>
                <wp:positionH relativeFrom="margin">
                  <wp:align>right</wp:align>
                </wp:positionH>
                <wp:positionV relativeFrom="paragraph">
                  <wp:posOffset>551180</wp:posOffset>
                </wp:positionV>
                <wp:extent cx="1362075" cy="10668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EB47" id="_x0000_s1030" type="#_x0000_t202" style="position:absolute;margin-left:56.05pt;margin-top:43.4pt;width:107.25pt;height:8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1D7" w:rsidRPr="00CE3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BDB1" w14:textId="77777777" w:rsidR="006D776F" w:rsidRDefault="006D776F" w:rsidP="00D81A44">
      <w:pPr>
        <w:spacing w:after="0" w:line="240" w:lineRule="auto"/>
      </w:pPr>
      <w:r>
        <w:separator/>
      </w:r>
    </w:p>
  </w:endnote>
  <w:endnote w:type="continuationSeparator" w:id="0">
    <w:p w14:paraId="7C8AF60E" w14:textId="77777777" w:rsidR="006D776F" w:rsidRDefault="006D776F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951E" w14:textId="77777777" w:rsidR="006D776F" w:rsidRDefault="006D776F" w:rsidP="00D81A44">
      <w:pPr>
        <w:spacing w:after="0" w:line="240" w:lineRule="auto"/>
      </w:pPr>
      <w:r>
        <w:separator/>
      </w:r>
    </w:p>
  </w:footnote>
  <w:footnote w:type="continuationSeparator" w:id="0">
    <w:p w14:paraId="46D89AC5" w14:textId="77777777" w:rsidR="006D776F" w:rsidRDefault="006D776F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FE22D55">
          <wp:simplePos x="0" y="0"/>
          <wp:positionH relativeFrom="margin">
            <wp:posOffset>-185420</wp:posOffset>
          </wp:positionH>
          <wp:positionV relativeFrom="topMargin">
            <wp:align>bottom</wp:align>
          </wp:positionV>
          <wp:extent cx="2696845" cy="77279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8"/>
                  <a:stretch/>
                </pic:blipFill>
                <pic:spPr bwMode="auto">
                  <a:xfrm>
                    <a:off x="0" y="0"/>
                    <a:ext cx="2696845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2364CE"/>
    <w:rsid w:val="00245CCC"/>
    <w:rsid w:val="00492FFC"/>
    <w:rsid w:val="00545C13"/>
    <w:rsid w:val="006303FC"/>
    <w:rsid w:val="00661892"/>
    <w:rsid w:val="006D776F"/>
    <w:rsid w:val="007E5D1D"/>
    <w:rsid w:val="007E701B"/>
    <w:rsid w:val="00B32F02"/>
    <w:rsid w:val="00CE31D7"/>
    <w:rsid w:val="00CF58B2"/>
    <w:rsid w:val="00D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49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92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Sabrine Afli</cp:lastModifiedBy>
  <cp:revision>5</cp:revision>
  <dcterms:created xsi:type="dcterms:W3CDTF">2021-03-10T11:12:00Z</dcterms:created>
  <dcterms:modified xsi:type="dcterms:W3CDTF">2021-03-15T16:02:00Z</dcterms:modified>
</cp:coreProperties>
</file>